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35" w:rsidRPr="00FB6C35" w:rsidRDefault="00FB6C35" w:rsidP="00FB6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3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  <w:r w:rsidRPr="00FB6C35">
        <w:rPr>
          <w:rFonts w:ascii="Times New Roman" w:hAnsi="Times New Roman" w:cs="Times New Roman"/>
          <w:b/>
          <w:sz w:val="28"/>
          <w:szCs w:val="28"/>
        </w:rPr>
        <w:br/>
        <w:t xml:space="preserve"> «Русская православная классическая гимназия</w:t>
      </w:r>
    </w:p>
    <w:p w:rsidR="00FB6C35" w:rsidRPr="00FB6C35" w:rsidRDefault="00FB6C35" w:rsidP="00FB6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35">
        <w:rPr>
          <w:rFonts w:ascii="Times New Roman" w:hAnsi="Times New Roman" w:cs="Times New Roman"/>
          <w:b/>
          <w:sz w:val="28"/>
          <w:szCs w:val="28"/>
        </w:rPr>
        <w:t xml:space="preserve">имени преподобного Сергия Радонежского» </w:t>
      </w:r>
    </w:p>
    <w:p w:rsidR="00F41E16" w:rsidRPr="00AB1235" w:rsidRDefault="00F41E16" w:rsidP="00F41E16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28"/>
          <w:szCs w:val="28"/>
        </w:rPr>
      </w:pPr>
    </w:p>
    <w:p w:rsidR="00F41E16" w:rsidRDefault="00F41E16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1E16" w:rsidRDefault="00F41E16" w:rsidP="00F41E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1E16" w:rsidRPr="00F41E16" w:rsidRDefault="00F41E16" w:rsidP="00F41E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Поисково-исследовательский проект</w:t>
      </w:r>
    </w:p>
    <w:p w:rsidR="004C73D3" w:rsidRPr="00F41E16" w:rsidRDefault="00F41E16" w:rsidP="00F41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16">
        <w:rPr>
          <w:rFonts w:ascii="Times New Roman" w:hAnsi="Times New Roman" w:cs="Times New Roman"/>
          <w:b/>
          <w:sz w:val="28"/>
          <w:szCs w:val="28"/>
        </w:rPr>
        <w:t>«Историческое наследие Музейной площади (экскурсия 45 минут)»</w:t>
      </w:r>
    </w:p>
    <w:p w:rsidR="00A40BF9" w:rsidRDefault="00A40BF9" w:rsidP="00720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BF9" w:rsidRDefault="00A40BF9" w:rsidP="0072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F9" w:rsidRDefault="00A40BF9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Гусева Ирина Николаевна,</w:t>
      </w:r>
    </w:p>
    <w:p w:rsidR="004C73D3" w:rsidRDefault="004C73D3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C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географии</w:t>
      </w:r>
      <w:r w:rsidR="00720584">
        <w:rPr>
          <w:rFonts w:ascii="Times New Roman" w:hAnsi="Times New Roman" w:cs="Times New Roman"/>
          <w:sz w:val="28"/>
          <w:szCs w:val="28"/>
        </w:rPr>
        <w:t xml:space="preserve"> и основ православной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73D3" w:rsidRDefault="004C73D3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 «Русская старина», </w:t>
      </w:r>
    </w:p>
    <w:p w:rsidR="004C73D3" w:rsidRDefault="004C73D3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открытого школьного объединения </w:t>
      </w:r>
    </w:p>
    <w:p w:rsidR="004C73D3" w:rsidRDefault="004C73D3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5-11 классов «Экскурсионное бюро» </w:t>
      </w:r>
    </w:p>
    <w:p w:rsidR="004C73D3" w:rsidRDefault="00A40BF9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«Русская православная классическая гимназия </w:t>
      </w:r>
    </w:p>
    <w:p w:rsidR="00A40BF9" w:rsidRPr="001200DD" w:rsidRDefault="00A40BF9" w:rsidP="00720584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преподобного Сергия Радонежского»</w:t>
      </w:r>
      <w:r w:rsidR="00F4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F9" w:rsidRDefault="00A40BF9" w:rsidP="0072058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584" w:rsidRDefault="00720584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584" w:rsidRDefault="00720584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C35" w:rsidRDefault="00FB6C35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D3" w:rsidRDefault="004C73D3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BF9" w:rsidRPr="001B514B" w:rsidRDefault="00A40BF9" w:rsidP="00720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14B">
        <w:rPr>
          <w:rFonts w:ascii="Times New Roman" w:hAnsi="Times New Roman" w:cs="Times New Roman"/>
          <w:sz w:val="28"/>
          <w:szCs w:val="28"/>
        </w:rPr>
        <w:t xml:space="preserve">Саратов </w:t>
      </w:r>
    </w:p>
    <w:p w:rsidR="00A40BF9" w:rsidRDefault="004C73D3" w:rsidP="00720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8D1397" w:rsidRPr="008D1397" w:rsidRDefault="008D1397" w:rsidP="00A412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97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  <w:r w:rsidRPr="008D1397">
        <w:rPr>
          <w:rFonts w:ascii="Times New Roman" w:hAnsi="Times New Roman" w:cs="Times New Roman"/>
          <w:sz w:val="28"/>
          <w:szCs w:val="28"/>
        </w:rPr>
        <w:t xml:space="preserve"> </w:t>
      </w:r>
      <w:r w:rsidR="00A41296">
        <w:rPr>
          <w:rFonts w:ascii="Times New Roman" w:hAnsi="Times New Roman" w:cs="Times New Roman"/>
          <w:sz w:val="28"/>
          <w:szCs w:val="28"/>
        </w:rPr>
        <w:t>Приоритетная задача данного проекта заключается в том, чтобы ч</w:t>
      </w:r>
      <w:r w:rsidRPr="008D1397">
        <w:rPr>
          <w:rFonts w:ascii="Times New Roman" w:hAnsi="Times New Roman" w:cs="Times New Roman"/>
          <w:sz w:val="28"/>
          <w:szCs w:val="28"/>
        </w:rPr>
        <w:t>ерез реализацию проектной деятельности  во внеурочное время предоставить обучающимся модели реальных вариантов самореализации – мест исторического наследия конкретного микросоциума</w:t>
      </w:r>
      <w:r w:rsidR="009829D2"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</w:rPr>
        <w:t>одействовать развитию «мягких» навыков через эмоциональное восприятие краеведческого материала в процессе поисково-исследовательской деятельности.</w:t>
      </w:r>
    </w:p>
    <w:p w:rsidR="008D1397" w:rsidRPr="008D1397" w:rsidRDefault="008D1397" w:rsidP="008D1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9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D1397">
        <w:rPr>
          <w:rFonts w:ascii="Times New Roman" w:hAnsi="Times New Roman" w:cs="Times New Roman"/>
          <w:sz w:val="28"/>
          <w:szCs w:val="28"/>
        </w:rPr>
        <w:t xml:space="preserve"> современное образование, базисная культура личности, </w:t>
      </w:r>
      <w:r w:rsidR="00A41296">
        <w:rPr>
          <w:rFonts w:ascii="Times New Roman" w:hAnsi="Times New Roman" w:cs="Times New Roman"/>
          <w:sz w:val="28"/>
          <w:szCs w:val="28"/>
        </w:rPr>
        <w:t xml:space="preserve">soft skills, </w:t>
      </w:r>
      <w:r w:rsidRPr="008D13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оисково</w:t>
      </w:r>
      <w:r w:rsidRPr="008D1397">
        <w:rPr>
          <w:rFonts w:ascii="Times New Roman" w:hAnsi="Times New Roman" w:cs="Times New Roman"/>
          <w:sz w:val="28"/>
          <w:szCs w:val="28"/>
        </w:rPr>
        <w:t>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D1397">
        <w:rPr>
          <w:rFonts w:ascii="Times New Roman" w:hAnsi="Times New Roman" w:cs="Times New Roman"/>
          <w:sz w:val="28"/>
          <w:szCs w:val="28"/>
        </w:rPr>
        <w:t xml:space="preserve"> деятельность, краев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397">
        <w:rPr>
          <w:rFonts w:ascii="Times New Roman" w:hAnsi="Times New Roman" w:cs="Times New Roman"/>
          <w:sz w:val="28"/>
          <w:szCs w:val="28"/>
        </w:rPr>
        <w:t>дение.</w:t>
      </w:r>
    </w:p>
    <w:p w:rsidR="008D1397" w:rsidRDefault="008D1397" w:rsidP="008D13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397" w:rsidRPr="008D1397" w:rsidRDefault="008D1397" w:rsidP="008D1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BF9" w:rsidRPr="00A40BF9" w:rsidRDefault="00C94E46" w:rsidP="007205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720584" w:rsidRDefault="00720584" w:rsidP="0072058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584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2AD6">
        <w:rPr>
          <w:rFonts w:ascii="Times New Roman" w:hAnsi="Times New Roman" w:cs="Times New Roman"/>
          <w:sz w:val="28"/>
          <w:szCs w:val="28"/>
        </w:rPr>
        <w:t xml:space="preserve"> </w:t>
      </w:r>
      <w:r w:rsidR="00597962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D6">
        <w:rPr>
          <w:rFonts w:ascii="Times New Roman" w:hAnsi="Times New Roman" w:cs="Times New Roman"/>
          <w:sz w:val="28"/>
          <w:szCs w:val="28"/>
        </w:rPr>
        <w:t xml:space="preserve">«Русская православная классическая гимназия имени преподобного Сергия Радонежского» </w:t>
      </w:r>
      <w:r>
        <w:rPr>
          <w:rFonts w:ascii="Times New Roman" w:hAnsi="Times New Roman" w:cs="Times New Roman"/>
          <w:sz w:val="28"/>
          <w:szCs w:val="28"/>
        </w:rPr>
        <w:t>с 2016</w:t>
      </w:r>
      <w:r w:rsidR="005B2C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2AD6">
        <w:rPr>
          <w:rFonts w:ascii="Times New Roman" w:hAnsi="Times New Roman" w:cs="Times New Roman"/>
          <w:sz w:val="28"/>
          <w:szCs w:val="28"/>
        </w:rPr>
        <w:t>в рамках  региональной инновационной площадки «Экологическое воспитание обучающихся на основе православной культуры»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проект открытого</w:t>
      </w:r>
      <w:r w:rsidR="009829D2">
        <w:rPr>
          <w:rFonts w:ascii="Times New Roman" w:hAnsi="Times New Roman" w:cs="Times New Roman"/>
          <w:sz w:val="28"/>
          <w:szCs w:val="28"/>
        </w:rPr>
        <w:t xml:space="preserve"> школьного объединения с одноиме</w:t>
      </w:r>
      <w:r>
        <w:rPr>
          <w:rFonts w:ascii="Times New Roman" w:hAnsi="Times New Roman" w:cs="Times New Roman"/>
          <w:sz w:val="28"/>
          <w:szCs w:val="28"/>
        </w:rPr>
        <w:t>нным названием «Экскурсионное бюро» для</w:t>
      </w:r>
      <w:r w:rsidRPr="00F52DDC">
        <w:rPr>
          <w:rFonts w:ascii="Times New Roman" w:hAnsi="Times New Roman" w:cs="Times New Roman"/>
          <w:sz w:val="28"/>
          <w:szCs w:val="28"/>
        </w:rPr>
        <w:t xml:space="preserve"> гимназистов 5-11 класса, заинтересованных в изучении туристских возможностей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E3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DC">
        <w:rPr>
          <w:rFonts w:ascii="Times New Roman" w:hAnsi="Times New Roman" w:cs="Times New Roman"/>
          <w:sz w:val="28"/>
          <w:szCs w:val="28"/>
        </w:rPr>
        <w:t>Основные направления работы «Экскурсионного бюро»: краеведение (православное, историческое, географическое, культурологическое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Pr="00F52DDC">
        <w:rPr>
          <w:rFonts w:ascii="Times New Roman" w:hAnsi="Times New Roman" w:cs="Times New Roman"/>
          <w:sz w:val="28"/>
          <w:szCs w:val="28"/>
        </w:rPr>
        <w:t>), этнография, география, экология.</w:t>
      </w:r>
    </w:p>
    <w:p w:rsidR="003629E3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20584">
        <w:rPr>
          <w:rFonts w:ascii="Times New Roman" w:hAnsi="Times New Roman" w:cs="Times New Roman"/>
          <w:sz w:val="28"/>
          <w:szCs w:val="28"/>
        </w:rPr>
        <w:t>2016/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720584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 проект является частью муниципального проекта «Школа юного краеведа»,</w:t>
      </w:r>
      <w:r w:rsidRPr="008F2F44">
        <w:rPr>
          <w:rFonts w:ascii="Arial" w:hAnsi="Arial" w:cs="Arial"/>
          <w:color w:val="414141"/>
          <w:sz w:val="25"/>
          <w:szCs w:val="25"/>
          <w:shd w:val="clear" w:color="auto" w:fill="FFFFFF"/>
        </w:rPr>
        <w:t xml:space="preserve"> </w:t>
      </w:r>
      <w:r w:rsidRPr="008F2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разработанного совместно с Саратовским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национальным исследовательским </w:t>
      </w:r>
      <w:r w:rsidRPr="008F2F4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университетом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</w:t>
      </w:r>
      <w:r w:rsidR="00720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Н.Г. Чернышевского</w:t>
      </w:r>
      <w:r w:rsidR="009829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4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82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функционирует уже пятый </w:t>
      </w:r>
      <w:r w:rsidR="00C94E46">
        <w:rPr>
          <w:rFonts w:ascii="Times New Roman" w:hAnsi="Times New Roman" w:cs="Times New Roman"/>
          <w:sz w:val="28"/>
          <w:szCs w:val="28"/>
          <w:shd w:val="clear" w:color="auto" w:fill="FFFFFF"/>
        </w:rPr>
        <w:t>год.</w:t>
      </w:r>
    </w:p>
    <w:p w:rsidR="003629E3" w:rsidRDefault="003629E3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83">
        <w:rPr>
          <w:rFonts w:ascii="Times New Roman" w:eastAsia="Times New Roman" w:hAnsi="Times New Roman" w:cs="Times New Roman"/>
          <w:sz w:val="28"/>
          <w:szCs w:val="28"/>
        </w:rPr>
        <w:t xml:space="preserve">Проект «Экскурсионное бюро» представляет </w:t>
      </w:r>
      <w:r w:rsidR="009829D2">
        <w:rPr>
          <w:rFonts w:ascii="Times New Roman" w:eastAsia="Times New Roman" w:hAnsi="Times New Roman" w:cs="Times New Roman"/>
          <w:sz w:val="28"/>
          <w:szCs w:val="28"/>
        </w:rPr>
        <w:t xml:space="preserve">собой </w:t>
      </w:r>
      <w:r w:rsidRPr="00327E83">
        <w:rPr>
          <w:rFonts w:ascii="Times New Roman" w:eastAsia="Times New Roman" w:hAnsi="Times New Roman" w:cs="Times New Roman"/>
          <w:sz w:val="28"/>
          <w:szCs w:val="28"/>
        </w:rPr>
        <w:t>комплексную программу по духовно-нравственному, патриотическому, интеллектуальному и тво</w:t>
      </w:r>
      <w:r w:rsidR="009829D2">
        <w:rPr>
          <w:rFonts w:ascii="Times New Roman" w:eastAsia="Times New Roman" w:hAnsi="Times New Roman" w:cs="Times New Roman"/>
          <w:sz w:val="28"/>
          <w:szCs w:val="28"/>
        </w:rPr>
        <w:t xml:space="preserve">рческому воспитанию школьников </w:t>
      </w:r>
      <w:r w:rsidRPr="00327E83">
        <w:rPr>
          <w:rFonts w:ascii="Times New Roman" w:eastAsia="Times New Roman" w:hAnsi="Times New Roman" w:cs="Times New Roman"/>
          <w:sz w:val="28"/>
          <w:szCs w:val="28"/>
        </w:rPr>
        <w:t>на основе творческого познания истории и современности родного города и края.</w:t>
      </w:r>
    </w:p>
    <w:p w:rsidR="00295E29" w:rsidRPr="00327E83" w:rsidRDefault="00295E29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«Экскурсионное бюро» был разработан и реализован </w:t>
      </w:r>
      <w:r w:rsidRPr="00295E29">
        <w:rPr>
          <w:rFonts w:ascii="Times New Roman" w:eastAsia="Times New Roman" w:hAnsi="Times New Roman" w:cs="Times New Roman"/>
          <w:b/>
          <w:sz w:val="28"/>
          <w:szCs w:val="28"/>
        </w:rPr>
        <w:t>проект «Историческое наследие Музейной площади (экскурсия 45 минут)».</w:t>
      </w:r>
    </w:p>
    <w:p w:rsidR="003629E3" w:rsidRDefault="003629E3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FD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  <w:r w:rsidRPr="00327E83">
        <w:rPr>
          <w:rFonts w:ascii="Times New Roman" w:eastAsia="Times New Roman" w:hAnsi="Times New Roman" w:cs="Times New Roman"/>
          <w:sz w:val="28"/>
          <w:szCs w:val="28"/>
        </w:rPr>
        <w:t xml:space="preserve"> заключа</w:t>
      </w:r>
      <w:r w:rsidR="009829D2">
        <w:rPr>
          <w:rFonts w:ascii="Times New Roman" w:eastAsia="Times New Roman" w:hAnsi="Times New Roman" w:cs="Times New Roman"/>
          <w:sz w:val="28"/>
          <w:szCs w:val="28"/>
        </w:rPr>
        <w:t>ется  в привлечении школьников</w:t>
      </w:r>
      <w:r w:rsidRPr="00327E83">
        <w:rPr>
          <w:rFonts w:ascii="Times New Roman" w:eastAsia="Times New Roman" w:hAnsi="Times New Roman" w:cs="Times New Roman"/>
          <w:sz w:val="28"/>
          <w:szCs w:val="28"/>
        </w:rPr>
        <w:t xml:space="preserve"> к новым формам проведения досуга и внеурочного времени, активно включившихся</w:t>
      </w:r>
      <w:r w:rsidR="009829D2">
        <w:rPr>
          <w:rFonts w:ascii="Times New Roman" w:eastAsia="Times New Roman" w:hAnsi="Times New Roman" w:cs="Times New Roman"/>
          <w:sz w:val="28"/>
          <w:szCs w:val="28"/>
        </w:rPr>
        <w:t xml:space="preserve"> в процесс проведения экскурсий в пределах микросоциума.</w:t>
      </w:r>
    </w:p>
    <w:p w:rsid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900"/>
      <w:r w:rsidRPr="00720584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</w:t>
      </w:r>
      <w:r w:rsidR="00D727AA">
        <w:rPr>
          <w:rFonts w:ascii="Times New Roman" w:hAnsi="Times New Roman" w:cs="Times New Roman"/>
          <w:sz w:val="28"/>
          <w:szCs w:val="28"/>
        </w:rPr>
        <w:t>сохранению объектов культурного наследия Малой родины строится на основе</w:t>
      </w:r>
      <w:r w:rsidRPr="00720584">
        <w:rPr>
          <w:rFonts w:ascii="Times New Roman" w:hAnsi="Times New Roman" w:cs="Times New Roman"/>
          <w:sz w:val="28"/>
          <w:szCs w:val="28"/>
        </w:rPr>
        <w:t xml:space="preserve"> </w:t>
      </w:r>
      <w:r w:rsidR="00D727AA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720584">
        <w:rPr>
          <w:rFonts w:ascii="Times New Roman" w:hAnsi="Times New Roman" w:cs="Times New Roman"/>
          <w:sz w:val="28"/>
          <w:szCs w:val="28"/>
        </w:rPr>
        <w:t>сознания</w:t>
      </w:r>
      <w:r w:rsidR="00D727AA">
        <w:rPr>
          <w:rFonts w:ascii="Times New Roman" w:hAnsi="Times New Roman" w:cs="Times New Roman"/>
          <w:sz w:val="28"/>
          <w:szCs w:val="28"/>
        </w:rPr>
        <w:t>, что</w:t>
      </w:r>
      <w:r w:rsidRPr="00720584">
        <w:rPr>
          <w:rFonts w:ascii="Times New Roman" w:hAnsi="Times New Roman" w:cs="Times New Roman"/>
          <w:sz w:val="28"/>
          <w:szCs w:val="28"/>
        </w:rPr>
        <w:t xml:space="preserve"> предполагает активную деятельность по изучению и охране </w:t>
      </w:r>
      <w:r w:rsidR="00D727AA">
        <w:rPr>
          <w:rFonts w:ascii="Times New Roman" w:hAnsi="Times New Roman" w:cs="Times New Roman"/>
          <w:sz w:val="28"/>
          <w:szCs w:val="28"/>
        </w:rPr>
        <w:t xml:space="preserve">объектов природного и культурного наследия </w:t>
      </w:r>
      <w:r w:rsidRPr="00720584">
        <w:rPr>
          <w:rFonts w:ascii="Times New Roman" w:hAnsi="Times New Roman" w:cs="Times New Roman"/>
          <w:sz w:val="28"/>
          <w:szCs w:val="28"/>
        </w:rPr>
        <w:t xml:space="preserve">своей местности. </w:t>
      </w:r>
      <w:bookmarkEnd w:id="0"/>
    </w:p>
    <w:p w:rsidR="007D3715" w:rsidRDefault="007D3715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образование, опираясь на традиционные ценности, выводит ряд инновационных направлений. Так, среди них в последнее время одним из актуальных является формирование краеведческой культуры личности, бол</w:t>
      </w:r>
      <w:r w:rsidR="00982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предметно раскр</w:t>
      </w:r>
      <w:r w:rsidR="009829D2">
        <w:rPr>
          <w:rFonts w:ascii="Times New Roman" w:hAnsi="Times New Roman" w:cs="Times New Roman"/>
          <w:sz w:val="28"/>
          <w:szCs w:val="28"/>
        </w:rPr>
        <w:t>ывающее понятие базисная культуры</w:t>
      </w:r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A95979" w:rsidRDefault="00D727AA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79">
        <w:rPr>
          <w:rFonts w:ascii="Times New Roman" w:hAnsi="Times New Roman" w:cs="Times New Roman"/>
          <w:sz w:val="28"/>
          <w:szCs w:val="28"/>
        </w:rPr>
        <w:lastRenderedPageBreak/>
        <w:t>Базисная культура личности – это фундаментальные свойства и качества личности, позволяющие индивиду развиваться гармонично и в согласии с той культурой, в которой он живет, не вступая с ней в противоречие, а внося посильный вклад в ее развитие. Базисная культура личности включает в себя: культуру жизненного самоопределения и семейных отношений; экономическую, политическую, правовую, экологическую, бытовую и нравственную культуру; интеллектуальную, художественную и физическую культуру; культуру межнационального общения и труда</w:t>
      </w:r>
      <w:r w:rsidR="00FC4CE8" w:rsidRPr="00FC4CE8">
        <w:rPr>
          <w:rFonts w:ascii="Times New Roman" w:hAnsi="Times New Roman" w:cs="Times New Roman"/>
          <w:sz w:val="28"/>
          <w:szCs w:val="28"/>
        </w:rPr>
        <w:t xml:space="preserve"> [</w:t>
      </w:r>
      <w:r w:rsidR="00FC4CE8">
        <w:rPr>
          <w:rFonts w:ascii="Times New Roman" w:hAnsi="Times New Roman" w:cs="Times New Roman"/>
          <w:sz w:val="28"/>
          <w:szCs w:val="28"/>
        </w:rPr>
        <w:t>1</w:t>
      </w:r>
      <w:r w:rsidR="00FC4CE8" w:rsidRPr="00FC4CE8">
        <w:rPr>
          <w:rFonts w:ascii="Times New Roman" w:hAnsi="Times New Roman" w:cs="Times New Roman"/>
          <w:sz w:val="28"/>
          <w:szCs w:val="28"/>
        </w:rPr>
        <w:t>]</w:t>
      </w:r>
      <w:r w:rsidRPr="00A95979">
        <w:rPr>
          <w:rFonts w:ascii="Times New Roman" w:hAnsi="Times New Roman" w:cs="Times New Roman"/>
          <w:sz w:val="28"/>
          <w:szCs w:val="28"/>
        </w:rPr>
        <w:t>. Данное понятие является одним из центральных в культурологической паради</w:t>
      </w:r>
      <w:r w:rsidR="005F7616">
        <w:rPr>
          <w:rFonts w:ascii="Times New Roman" w:hAnsi="Times New Roman" w:cs="Times New Roman"/>
          <w:sz w:val="28"/>
          <w:szCs w:val="28"/>
        </w:rPr>
        <w:t xml:space="preserve">гме развития личности XXI в. и </w:t>
      </w:r>
      <w:r w:rsidRPr="00A95979">
        <w:rPr>
          <w:rFonts w:ascii="Times New Roman" w:hAnsi="Times New Roman" w:cs="Times New Roman"/>
          <w:sz w:val="28"/>
          <w:szCs w:val="28"/>
        </w:rPr>
        <w:t>направлено на формирование базовых оснований (знаний, навыков, отношений) той культурной среды, в которой люди родились, живут и будут жить</w:t>
      </w:r>
      <w:r w:rsidR="00A95979" w:rsidRPr="00A95979">
        <w:rPr>
          <w:rFonts w:ascii="Times New Roman" w:hAnsi="Times New Roman" w:cs="Times New Roman"/>
          <w:sz w:val="28"/>
          <w:szCs w:val="28"/>
        </w:rPr>
        <w:t>.</w:t>
      </w:r>
      <w:r w:rsidRPr="00A9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79" w:rsidRPr="00FC4CE8" w:rsidRDefault="00D727AA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79">
        <w:rPr>
          <w:rFonts w:ascii="Times New Roman" w:hAnsi="Times New Roman" w:cs="Times New Roman"/>
          <w:sz w:val="28"/>
          <w:szCs w:val="28"/>
        </w:rPr>
        <w:t xml:space="preserve">В контексте данного </w:t>
      </w:r>
      <w:r w:rsidR="00D70B3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95979">
        <w:rPr>
          <w:rFonts w:ascii="Times New Roman" w:hAnsi="Times New Roman" w:cs="Times New Roman"/>
          <w:sz w:val="28"/>
          <w:szCs w:val="28"/>
        </w:rPr>
        <w:t xml:space="preserve">представляется оправданным показать значение краеведческой деятельности в формировании базисной культуры личности. Академик Д.С. Лихачев высоко оценивал краеведение в культурологическом контексте, отмечая, что «краеведение оценивает значительность происходящих на данной территории событий и связанных с этой территорией людей, ценность архитектурных и археологических памятников, красоту пейзажей, редкость и важность природных данных. С этой точки зрения, </w:t>
      </w:r>
      <w:r w:rsidR="000012FD">
        <w:rPr>
          <w:rFonts w:ascii="Times New Roman" w:hAnsi="Times New Roman" w:cs="Times New Roman"/>
          <w:sz w:val="28"/>
          <w:szCs w:val="28"/>
        </w:rPr>
        <w:t>«</w:t>
      </w:r>
      <w:r w:rsidRPr="00A95979">
        <w:rPr>
          <w:rFonts w:ascii="Times New Roman" w:hAnsi="Times New Roman" w:cs="Times New Roman"/>
          <w:sz w:val="28"/>
          <w:szCs w:val="28"/>
        </w:rPr>
        <w:t>мора</w:t>
      </w:r>
      <w:r w:rsidR="000012FD">
        <w:rPr>
          <w:rFonts w:ascii="Times New Roman" w:hAnsi="Times New Roman" w:cs="Times New Roman"/>
          <w:sz w:val="28"/>
          <w:szCs w:val="28"/>
        </w:rPr>
        <w:t>льная отдача»</w:t>
      </w:r>
      <w:r w:rsidRPr="00A95979">
        <w:rPr>
          <w:rFonts w:ascii="Times New Roman" w:hAnsi="Times New Roman" w:cs="Times New Roman"/>
          <w:sz w:val="28"/>
          <w:szCs w:val="28"/>
        </w:rPr>
        <w:t xml:space="preserve"> краеведения, его культурообразующая и воспитательная роль исключительно велика»</w:t>
      </w:r>
      <w:r w:rsidR="00FC4CE8" w:rsidRPr="00FC4CE8">
        <w:rPr>
          <w:rFonts w:ascii="Times New Roman" w:hAnsi="Times New Roman" w:cs="Times New Roman"/>
          <w:sz w:val="28"/>
          <w:szCs w:val="28"/>
        </w:rPr>
        <w:t xml:space="preserve"> [</w:t>
      </w:r>
      <w:r w:rsidR="00FC4CE8">
        <w:rPr>
          <w:rFonts w:ascii="Times New Roman" w:hAnsi="Times New Roman" w:cs="Times New Roman"/>
          <w:sz w:val="28"/>
          <w:szCs w:val="28"/>
        </w:rPr>
        <w:t>2</w:t>
      </w:r>
      <w:r w:rsidR="00FC4CE8" w:rsidRPr="00FC4CE8">
        <w:rPr>
          <w:rFonts w:ascii="Times New Roman" w:hAnsi="Times New Roman" w:cs="Times New Roman"/>
          <w:sz w:val="28"/>
          <w:szCs w:val="28"/>
        </w:rPr>
        <w:t>]</w:t>
      </w:r>
      <w:r w:rsidR="00FC4CE8">
        <w:rPr>
          <w:rFonts w:ascii="Times New Roman" w:hAnsi="Times New Roman" w:cs="Times New Roman"/>
          <w:sz w:val="28"/>
          <w:szCs w:val="28"/>
        </w:rPr>
        <w:t>.</w:t>
      </w:r>
    </w:p>
    <w:p w:rsidR="000012FD" w:rsidRDefault="00D727AA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79">
        <w:rPr>
          <w:rFonts w:ascii="Times New Roman" w:hAnsi="Times New Roman" w:cs="Times New Roman"/>
          <w:sz w:val="28"/>
          <w:szCs w:val="28"/>
        </w:rPr>
        <w:t>Понятие «краеведение» трактуется в современной справочной литературе как изучение природы, населения, хозяйства, истории и культуры какой-либо части страны, административного или природного района, населенных пунктов, осуществляемое главным образом силами местного населения</w:t>
      </w:r>
      <w:r w:rsidR="00FC4CE8" w:rsidRPr="00FC4CE8">
        <w:rPr>
          <w:rFonts w:ascii="Times New Roman" w:hAnsi="Times New Roman" w:cs="Times New Roman"/>
          <w:sz w:val="28"/>
          <w:szCs w:val="28"/>
        </w:rPr>
        <w:t xml:space="preserve"> [</w:t>
      </w:r>
      <w:r w:rsidR="00FC4CE8">
        <w:rPr>
          <w:rFonts w:ascii="Times New Roman" w:hAnsi="Times New Roman" w:cs="Times New Roman"/>
          <w:sz w:val="28"/>
          <w:szCs w:val="28"/>
        </w:rPr>
        <w:t>3</w:t>
      </w:r>
      <w:r w:rsidR="00FC4CE8" w:rsidRPr="00FC4CE8">
        <w:rPr>
          <w:rFonts w:ascii="Times New Roman" w:hAnsi="Times New Roman" w:cs="Times New Roman"/>
          <w:sz w:val="28"/>
          <w:szCs w:val="28"/>
        </w:rPr>
        <w:t>]</w:t>
      </w:r>
      <w:r w:rsidR="00FC4CE8">
        <w:rPr>
          <w:rFonts w:ascii="Times New Roman" w:hAnsi="Times New Roman" w:cs="Times New Roman"/>
          <w:sz w:val="28"/>
          <w:szCs w:val="28"/>
        </w:rPr>
        <w:t>.</w:t>
      </w:r>
    </w:p>
    <w:p w:rsidR="00720584" w:rsidRDefault="00D727AA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79">
        <w:rPr>
          <w:rFonts w:ascii="Times New Roman" w:hAnsi="Times New Roman" w:cs="Times New Roman"/>
          <w:sz w:val="28"/>
          <w:szCs w:val="28"/>
        </w:rPr>
        <w:t>Таким образом, краеведение является междисциплинарным понятием и прослеживается практически во всех аспектах базисной культуры личности</w:t>
      </w:r>
      <w:r w:rsidR="000012FD">
        <w:rPr>
          <w:rFonts w:ascii="Times New Roman" w:hAnsi="Times New Roman" w:cs="Times New Roman"/>
          <w:sz w:val="28"/>
          <w:szCs w:val="28"/>
        </w:rPr>
        <w:t>.</w:t>
      </w:r>
      <w:r w:rsidRPr="00A9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96" w:rsidRPr="00720584" w:rsidRDefault="00A41296" w:rsidP="00A412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тот факт, что в сентябре 2021 года</w:t>
      </w:r>
      <w:r w:rsidRPr="00A4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осуществле</w:t>
      </w:r>
      <w:r w:rsidRPr="00810C20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0C20">
        <w:rPr>
          <w:rFonts w:ascii="Times New Roman" w:hAnsi="Times New Roman" w:cs="Times New Roman"/>
          <w:sz w:val="28"/>
          <w:szCs w:val="28"/>
        </w:rPr>
        <w:t>ереход на новые образовательные стандарты тре</w:t>
      </w:r>
      <w:r>
        <w:rPr>
          <w:rFonts w:ascii="Times New Roman" w:hAnsi="Times New Roman" w:cs="Times New Roman"/>
          <w:sz w:val="28"/>
          <w:szCs w:val="28"/>
        </w:rPr>
        <w:t>тьего поколения (а о</w:t>
      </w:r>
      <w:r w:rsidRPr="00810C20">
        <w:rPr>
          <w:rFonts w:ascii="Times New Roman" w:hAnsi="Times New Roman" w:cs="Times New Roman"/>
          <w:sz w:val="28"/>
          <w:szCs w:val="28"/>
        </w:rPr>
        <w:t>бсуждение новых ФГОС началось ещё весной 2018, и с тех пор прораба</w:t>
      </w:r>
      <w:r>
        <w:rPr>
          <w:rFonts w:ascii="Times New Roman" w:hAnsi="Times New Roman" w:cs="Times New Roman"/>
          <w:sz w:val="28"/>
          <w:szCs w:val="28"/>
        </w:rPr>
        <w:t>тывается их грядущее внедрение), педагогам предстоит целенаправленно развивать «м</w:t>
      </w:r>
      <w:r w:rsidRPr="00810C20">
        <w:rPr>
          <w:rFonts w:ascii="Times New Roman" w:hAnsi="Times New Roman" w:cs="Times New Roman"/>
          <w:sz w:val="28"/>
          <w:szCs w:val="28"/>
        </w:rPr>
        <w:t>ягки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810C20">
        <w:rPr>
          <w:rFonts w:ascii="Times New Roman" w:hAnsi="Times New Roman" w:cs="Times New Roman"/>
          <w:sz w:val="28"/>
          <w:szCs w:val="28"/>
        </w:rPr>
        <w:t xml:space="preserve"> навыки (или п</w:t>
      </w:r>
      <w:r>
        <w:rPr>
          <w:rFonts w:ascii="Times New Roman" w:hAnsi="Times New Roman" w:cs="Times New Roman"/>
          <w:sz w:val="28"/>
          <w:szCs w:val="28"/>
        </w:rPr>
        <w:t xml:space="preserve">о-другому гибкие, soft skills) обучающихся, представляющие собой </w:t>
      </w:r>
      <w:r w:rsidRPr="00810C20">
        <w:rPr>
          <w:rFonts w:ascii="Times New Roman" w:hAnsi="Times New Roman" w:cs="Times New Roman"/>
          <w:sz w:val="28"/>
          <w:szCs w:val="28"/>
        </w:rPr>
        <w:t>дополнительные знания, умения и личные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10C20">
        <w:rPr>
          <w:rFonts w:ascii="Times New Roman" w:hAnsi="Times New Roman" w:cs="Times New Roman"/>
          <w:sz w:val="28"/>
          <w:szCs w:val="28"/>
        </w:rPr>
        <w:t xml:space="preserve">не так сильно зависят от специфики конкретной работы, но помогают </w:t>
      </w:r>
      <w:r>
        <w:rPr>
          <w:rFonts w:ascii="Times New Roman" w:hAnsi="Times New Roman" w:cs="Times New Roman"/>
          <w:sz w:val="28"/>
          <w:szCs w:val="28"/>
        </w:rPr>
        <w:t xml:space="preserve">развиваться в предметной области. В связи с этим следует отметить, что через реализацию проектной деятельности как раз и происходит развитие таких гибких навыков, как  </w:t>
      </w:r>
      <w:r w:rsidRPr="00810C20">
        <w:rPr>
          <w:rFonts w:ascii="Times New Roman" w:hAnsi="Times New Roman" w:cs="Times New Roman"/>
          <w:sz w:val="28"/>
          <w:szCs w:val="28"/>
        </w:rPr>
        <w:t>умение работать в команде,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20">
        <w:rPr>
          <w:rFonts w:ascii="Times New Roman" w:hAnsi="Times New Roman" w:cs="Times New Roman"/>
          <w:sz w:val="28"/>
          <w:szCs w:val="28"/>
        </w:rPr>
        <w:t>критическое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20">
        <w:rPr>
          <w:rFonts w:ascii="Times New Roman" w:hAnsi="Times New Roman" w:cs="Times New Roman"/>
          <w:sz w:val="28"/>
          <w:szCs w:val="28"/>
        </w:rPr>
        <w:t>тайм-менеджмент,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20">
        <w:rPr>
          <w:rFonts w:ascii="Times New Roman" w:hAnsi="Times New Roman" w:cs="Times New Roman"/>
          <w:sz w:val="28"/>
          <w:szCs w:val="28"/>
        </w:rPr>
        <w:t>лидерство,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C20">
        <w:rPr>
          <w:rFonts w:ascii="Times New Roman" w:hAnsi="Times New Roman" w:cs="Times New Roman"/>
          <w:sz w:val="28"/>
          <w:szCs w:val="28"/>
        </w:rPr>
        <w:t>креативность. 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oft skills</w:t>
      </w:r>
      <w:r w:rsidRPr="00810C20">
        <w:rPr>
          <w:rFonts w:ascii="Times New Roman" w:hAnsi="Times New Roman" w:cs="Times New Roman"/>
          <w:sz w:val="28"/>
          <w:szCs w:val="28"/>
        </w:rPr>
        <w:t xml:space="preserve"> мно</w:t>
      </w:r>
      <w:r>
        <w:rPr>
          <w:rFonts w:ascii="Times New Roman" w:hAnsi="Times New Roman" w:cs="Times New Roman"/>
          <w:sz w:val="28"/>
          <w:szCs w:val="28"/>
        </w:rPr>
        <w:t>жно считать</w:t>
      </w:r>
      <w:r w:rsidRPr="00810C20">
        <w:rPr>
          <w:rFonts w:ascii="Times New Roman" w:hAnsi="Times New Roman" w:cs="Times New Roman"/>
          <w:sz w:val="28"/>
          <w:szCs w:val="28"/>
        </w:rPr>
        <w:t xml:space="preserve"> компетенциями будущего.</w:t>
      </w:r>
    </w:p>
    <w:p w:rsidR="00720584" w:rsidRPr="00720584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3F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720584" w:rsidRPr="00D70B3F">
        <w:rPr>
          <w:rFonts w:ascii="Times New Roman" w:hAnsi="Times New Roman" w:cs="Times New Roman"/>
          <w:b/>
          <w:sz w:val="28"/>
          <w:szCs w:val="28"/>
        </w:rPr>
        <w:t>:</w:t>
      </w:r>
      <w:r w:rsidR="00720584" w:rsidRPr="00720584">
        <w:rPr>
          <w:rFonts w:ascii="Times New Roman" w:hAnsi="Times New Roman" w:cs="Times New Roman"/>
          <w:sz w:val="28"/>
          <w:szCs w:val="28"/>
        </w:rPr>
        <w:t xml:space="preserve"> </w:t>
      </w:r>
      <w:r w:rsidR="00295E29" w:rsidRPr="00250AEF">
        <w:rPr>
          <w:rFonts w:ascii="Times New Roman" w:eastAsia="Calibri" w:hAnsi="Times New Roman"/>
          <w:sz w:val="28"/>
          <w:szCs w:val="28"/>
          <w:lang w:eastAsia="en-US"/>
        </w:rPr>
        <w:t>повышение эффективности и качества обучения географии с использованием</w:t>
      </w:r>
      <w:r w:rsidR="00295E29" w:rsidRPr="00720584">
        <w:rPr>
          <w:rFonts w:ascii="Times New Roman" w:hAnsi="Times New Roman" w:cs="Times New Roman"/>
          <w:sz w:val="28"/>
          <w:szCs w:val="28"/>
        </w:rPr>
        <w:t xml:space="preserve"> </w:t>
      </w:r>
      <w:r w:rsidR="00295E29">
        <w:rPr>
          <w:rFonts w:ascii="Times New Roman" w:hAnsi="Times New Roman" w:cs="Times New Roman"/>
          <w:sz w:val="28"/>
          <w:szCs w:val="28"/>
        </w:rPr>
        <w:t>краеведческого аспекта.</w:t>
      </w:r>
    </w:p>
    <w:p w:rsidR="000012FD" w:rsidRPr="00D70B3F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12FD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 – </w:t>
      </w:r>
      <w:r w:rsidR="00720584" w:rsidRPr="00720584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краеведческой </w:t>
      </w:r>
      <w:r w:rsidR="00D70B3F">
        <w:rPr>
          <w:rFonts w:ascii="Times New Roman" w:hAnsi="Times New Roman" w:cs="Times New Roman"/>
          <w:sz w:val="28"/>
          <w:szCs w:val="28"/>
        </w:rPr>
        <w:t>культуры;</w:t>
      </w:r>
      <w:r w:rsidR="00720584" w:rsidRPr="00720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воспитательные – </w:t>
      </w:r>
      <w:r w:rsidR="00295E29" w:rsidRPr="00720584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 w:rsidR="00295E29">
        <w:rPr>
          <w:rFonts w:ascii="Times New Roman" w:hAnsi="Times New Roman" w:cs="Times New Roman"/>
          <w:sz w:val="28"/>
          <w:szCs w:val="28"/>
        </w:rPr>
        <w:t xml:space="preserve">краеведческой культуры личности </w:t>
      </w:r>
      <w:r w:rsidR="00295E29" w:rsidRPr="00720584">
        <w:rPr>
          <w:rFonts w:ascii="Times New Roman" w:hAnsi="Times New Roman" w:cs="Times New Roman"/>
          <w:sz w:val="28"/>
          <w:szCs w:val="28"/>
        </w:rPr>
        <w:t xml:space="preserve">как необходимого компонента </w:t>
      </w:r>
      <w:r w:rsidR="00295E29">
        <w:rPr>
          <w:rFonts w:ascii="Times New Roman" w:hAnsi="Times New Roman" w:cs="Times New Roman"/>
          <w:sz w:val="28"/>
          <w:szCs w:val="28"/>
        </w:rPr>
        <w:t xml:space="preserve">основных направлений воспитания; </w:t>
      </w:r>
    </w:p>
    <w:p w:rsidR="00720584" w:rsidRPr="00720584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развивающие –</w:t>
      </w:r>
      <w:r w:rsidR="00720584" w:rsidRPr="00720584">
        <w:rPr>
          <w:rFonts w:ascii="Times New Roman" w:hAnsi="Times New Roman" w:cs="Times New Roman"/>
          <w:sz w:val="28"/>
          <w:szCs w:val="28"/>
        </w:rPr>
        <w:t xml:space="preserve">   </w:t>
      </w:r>
      <w:r w:rsidR="00295E29" w:rsidRPr="00720584">
        <w:rPr>
          <w:rFonts w:ascii="Times New Roman" w:hAnsi="Times New Roman" w:cs="Times New Roman"/>
          <w:sz w:val="28"/>
          <w:szCs w:val="28"/>
        </w:rPr>
        <w:t xml:space="preserve">формирование мотивов, потребностей </w:t>
      </w:r>
      <w:r w:rsidR="00295E29">
        <w:rPr>
          <w:rFonts w:ascii="Times New Roman" w:hAnsi="Times New Roman" w:cs="Times New Roman"/>
          <w:sz w:val="28"/>
          <w:szCs w:val="28"/>
        </w:rPr>
        <w:t xml:space="preserve">в сохранении исторического наследия Малой родины; </w:t>
      </w:r>
      <w:r w:rsidR="00720584" w:rsidRPr="00720584">
        <w:rPr>
          <w:rFonts w:ascii="Times New Roman" w:hAnsi="Times New Roman" w:cs="Times New Roman"/>
          <w:sz w:val="28"/>
          <w:szCs w:val="28"/>
        </w:rPr>
        <w:t>развитие практических умений по изучению,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84" w:rsidRPr="00720584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памятников культуры и архитектуры.</w:t>
      </w:r>
    </w:p>
    <w:p w:rsidR="00720584" w:rsidRPr="00D70B3F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3F">
        <w:rPr>
          <w:rFonts w:ascii="Times New Roman" w:hAnsi="Times New Roman" w:cs="Times New Roman"/>
          <w:b/>
          <w:sz w:val="28"/>
          <w:szCs w:val="28"/>
        </w:rPr>
        <w:t>Общие задачи:</w:t>
      </w:r>
    </w:p>
    <w:p w:rsidR="00720584" w:rsidRPr="00720584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0584" w:rsidRPr="00720584">
        <w:rPr>
          <w:rFonts w:ascii="Times New Roman" w:hAnsi="Times New Roman" w:cs="Times New Roman"/>
          <w:sz w:val="28"/>
          <w:szCs w:val="28"/>
        </w:rPr>
        <w:t xml:space="preserve">аполнить образовательное пространство событиями и мероприятиями </w:t>
      </w:r>
      <w:r>
        <w:rPr>
          <w:rFonts w:ascii="Times New Roman" w:hAnsi="Times New Roman" w:cs="Times New Roman"/>
          <w:sz w:val="28"/>
          <w:szCs w:val="28"/>
        </w:rPr>
        <w:t>краеведческой направленности;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0012FD">
        <w:rPr>
          <w:rFonts w:ascii="Times New Roman" w:hAnsi="Times New Roman" w:cs="Times New Roman"/>
          <w:sz w:val="28"/>
          <w:szCs w:val="28"/>
        </w:rPr>
        <w:t xml:space="preserve">участников экскурсии </w:t>
      </w:r>
      <w:r w:rsidRPr="00720584">
        <w:rPr>
          <w:rFonts w:ascii="Times New Roman" w:hAnsi="Times New Roman" w:cs="Times New Roman"/>
          <w:sz w:val="28"/>
          <w:szCs w:val="28"/>
        </w:rPr>
        <w:t xml:space="preserve">важность качественного выполнения любой работы и важность компетентности в вопросе, за который он ответственен, как основополагающего начала бережного отношения к </w:t>
      </w:r>
      <w:r w:rsidR="000012FD">
        <w:rPr>
          <w:rFonts w:ascii="Times New Roman" w:hAnsi="Times New Roman" w:cs="Times New Roman"/>
          <w:sz w:val="28"/>
          <w:szCs w:val="28"/>
        </w:rPr>
        <w:t>объектам культурного и исторического наследия.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>дать возможность прочувствовать радость от у</w:t>
      </w:r>
      <w:r w:rsidR="000012FD">
        <w:rPr>
          <w:rFonts w:ascii="Times New Roman" w:hAnsi="Times New Roman" w:cs="Times New Roman"/>
          <w:sz w:val="28"/>
          <w:szCs w:val="28"/>
        </w:rPr>
        <w:t>частия в общественно-значимой (краеведческой</w:t>
      </w:r>
      <w:r w:rsidRPr="00720584">
        <w:rPr>
          <w:rFonts w:ascii="Times New Roman" w:hAnsi="Times New Roman" w:cs="Times New Roman"/>
          <w:sz w:val="28"/>
          <w:szCs w:val="28"/>
        </w:rPr>
        <w:t xml:space="preserve">) деятельности (радость отдачи, а не </w:t>
      </w:r>
      <w:r w:rsidR="000012F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20584">
        <w:rPr>
          <w:rFonts w:ascii="Times New Roman" w:hAnsi="Times New Roman" w:cs="Times New Roman"/>
          <w:sz w:val="28"/>
          <w:szCs w:val="28"/>
        </w:rPr>
        <w:t>потребления)</w:t>
      </w:r>
      <w:r w:rsidR="000012FD">
        <w:rPr>
          <w:rFonts w:ascii="Times New Roman" w:hAnsi="Times New Roman" w:cs="Times New Roman"/>
          <w:sz w:val="28"/>
          <w:szCs w:val="28"/>
        </w:rPr>
        <w:t>;</w:t>
      </w:r>
    </w:p>
    <w:p w:rsidR="00FC4CE8" w:rsidRPr="00720584" w:rsidRDefault="00720584" w:rsidP="008D1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>сформировать и развить у обучающихся коммуникативные навыки, умение работать в команде для достижения конкретных целей, расширить кругозор детей, повысить их социальную активность.</w:t>
      </w:r>
    </w:p>
    <w:p w:rsidR="00720584" w:rsidRPr="00D70B3F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3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 w:rsidR="000012FD">
        <w:rPr>
          <w:rFonts w:ascii="Times New Roman" w:hAnsi="Times New Roman" w:cs="Times New Roman"/>
          <w:sz w:val="28"/>
          <w:szCs w:val="28"/>
        </w:rPr>
        <w:t xml:space="preserve">участников проекта </w:t>
      </w:r>
      <w:r w:rsidRPr="00720584">
        <w:rPr>
          <w:rFonts w:ascii="Times New Roman" w:hAnsi="Times New Roman" w:cs="Times New Roman"/>
          <w:sz w:val="28"/>
          <w:szCs w:val="28"/>
        </w:rPr>
        <w:t xml:space="preserve">целостного </w:t>
      </w:r>
      <w:r w:rsidR="000012FD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Pr="00720584">
        <w:rPr>
          <w:rFonts w:ascii="Times New Roman" w:hAnsi="Times New Roman" w:cs="Times New Roman"/>
          <w:sz w:val="28"/>
          <w:szCs w:val="28"/>
        </w:rPr>
        <w:t xml:space="preserve">мировоззрения и этических ценностей по отношению к </w:t>
      </w:r>
      <w:r w:rsidR="000012FD">
        <w:rPr>
          <w:rFonts w:ascii="Times New Roman" w:hAnsi="Times New Roman" w:cs="Times New Roman"/>
          <w:sz w:val="28"/>
          <w:szCs w:val="28"/>
        </w:rPr>
        <w:t>Малой Родине;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воспитания бережного отношения к </w:t>
      </w:r>
      <w:r w:rsidR="000012FD">
        <w:rPr>
          <w:rFonts w:ascii="Times New Roman" w:hAnsi="Times New Roman" w:cs="Times New Roman"/>
          <w:sz w:val="28"/>
          <w:szCs w:val="28"/>
        </w:rPr>
        <w:t>историческому наследию;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>- формирование поля компетенции каждого ребёнка, позволяющего быть успешным, помочь самоопределению каждого ребёнка,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усвоение </w:t>
      </w:r>
      <w:r w:rsidR="000012FD">
        <w:rPr>
          <w:rFonts w:ascii="Times New Roman" w:hAnsi="Times New Roman" w:cs="Times New Roman"/>
          <w:sz w:val="28"/>
          <w:szCs w:val="28"/>
        </w:rPr>
        <w:t>элементарных представлений о культурных ценностях;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>- получение первоначального опыта эмоционально-чувственного непосредственного взаим</w:t>
      </w:r>
      <w:r w:rsidR="000012FD">
        <w:rPr>
          <w:rFonts w:ascii="Times New Roman" w:hAnsi="Times New Roman" w:cs="Times New Roman"/>
          <w:sz w:val="28"/>
          <w:szCs w:val="28"/>
        </w:rPr>
        <w:t>оотношения при соприкосновении с культурным и историческим наследием;</w:t>
      </w:r>
    </w:p>
    <w:p w:rsidR="00720584" w:rsidRPr="00720584" w:rsidRDefault="00720584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усвоение в семье позитивных образцов взаимодействия с </w:t>
      </w:r>
      <w:r w:rsidR="000012FD">
        <w:rPr>
          <w:rFonts w:ascii="Times New Roman" w:hAnsi="Times New Roman" w:cs="Times New Roman"/>
          <w:sz w:val="28"/>
          <w:szCs w:val="28"/>
        </w:rPr>
        <w:t>культурными объектами микросоциума.</w:t>
      </w:r>
    </w:p>
    <w:p w:rsidR="003629E3" w:rsidRDefault="00D70B3F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8616CB" w:rsidRPr="00D70B3F">
        <w:rPr>
          <w:rFonts w:ascii="Times New Roman" w:eastAsia="Times New Roman" w:hAnsi="Times New Roman" w:cs="Times New Roman"/>
          <w:b/>
          <w:sz w:val="28"/>
          <w:szCs w:val="28"/>
        </w:rPr>
        <w:t>проекта:</w:t>
      </w:r>
      <w:r w:rsidR="00861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E3" w:rsidRPr="00327E83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средней 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старшей возрастной группы.</w:t>
      </w:r>
    </w:p>
    <w:p w:rsidR="00720584" w:rsidRDefault="00720584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84">
        <w:rPr>
          <w:rFonts w:ascii="Times New Roman" w:eastAsia="Times New Roman" w:hAnsi="Times New Roman" w:cs="Times New Roman"/>
          <w:sz w:val="28"/>
          <w:szCs w:val="28"/>
        </w:rPr>
        <w:t>Проект делает возможным участие в нём лиц с ограниченными возможностями здоровья, так как вся экскурсия проходит в едином микросоциуме: все объекты располагаются в</w:t>
      </w:r>
      <w:r w:rsidR="009442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0584">
        <w:rPr>
          <w:rFonts w:ascii="Times New Roman" w:eastAsia="Times New Roman" w:hAnsi="Times New Roman" w:cs="Times New Roman"/>
          <w:sz w:val="28"/>
          <w:szCs w:val="28"/>
        </w:rPr>
        <w:t xml:space="preserve">круг здания  </w:t>
      </w:r>
      <w:r w:rsidRPr="00720584">
        <w:rPr>
          <w:rFonts w:ascii="Times New Roman" w:hAnsi="Times New Roman" w:cs="Times New Roman"/>
          <w:sz w:val="28"/>
          <w:szCs w:val="28"/>
        </w:rPr>
        <w:t>управления Приволжской железной дороги (часть объектов располагаются на противоположных сторонах улиц, но все они находятся в поле видимости). Существенным плюсом является то, что участникам экскурсии нигде не нужно переходить дорогу. Время экскурсии – 45 мин, что не утомляет участников.</w:t>
      </w:r>
    </w:p>
    <w:p w:rsidR="008616CB" w:rsidRDefault="008616CB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3F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подразумевается.</w:t>
      </w:r>
    </w:p>
    <w:p w:rsidR="009829D2" w:rsidRDefault="009829D2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9D2">
        <w:rPr>
          <w:rFonts w:ascii="Times New Roman" w:eastAsia="Times New Roman" w:hAnsi="Times New Roman" w:cs="Times New Roman"/>
          <w:b/>
          <w:sz w:val="28"/>
          <w:szCs w:val="28"/>
        </w:rPr>
        <w:t>Сроки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бессрочный.</w:t>
      </w:r>
    </w:p>
    <w:p w:rsidR="00D70B3F" w:rsidRPr="00D70B3F" w:rsidRDefault="00D70B3F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B3F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</w:p>
    <w:p w:rsidR="003629E3" w:rsidRPr="00327E83" w:rsidRDefault="00D70B3F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83">
        <w:rPr>
          <w:rFonts w:ascii="Times New Roman" w:eastAsia="Times New Roman" w:hAnsi="Times New Roman" w:cs="Times New Roman"/>
          <w:sz w:val="28"/>
          <w:szCs w:val="28"/>
        </w:rPr>
        <w:t>организация иссле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довательской деятельности</w:t>
      </w:r>
      <w:r w:rsidRPr="00327E8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 краеведческого материала;</w:t>
      </w:r>
    </w:p>
    <w:p w:rsidR="003629E3" w:rsidRDefault="003629E3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83">
        <w:rPr>
          <w:rFonts w:ascii="Times New Roman" w:eastAsia="Times New Roman" w:hAnsi="Times New Roman" w:cs="Times New Roman"/>
          <w:sz w:val="28"/>
          <w:szCs w:val="28"/>
        </w:rPr>
        <w:t>разработка экскурсионных маршрутов, на основе собранных краеведческих материалов;</w:t>
      </w:r>
    </w:p>
    <w:p w:rsidR="00D70B3F" w:rsidRDefault="00D70B3F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 тематической экскурсии;</w:t>
      </w:r>
    </w:p>
    <w:p w:rsidR="003629E3" w:rsidRDefault="00D70B3F" w:rsidP="005979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рефлексия; составление отчётов; </w:t>
      </w:r>
      <w:r w:rsidR="003629E3" w:rsidRPr="00327E83">
        <w:rPr>
          <w:rFonts w:ascii="Times New Roman" w:eastAsia="Times New Roman" w:hAnsi="Times New Roman" w:cs="Times New Roman"/>
          <w:sz w:val="28"/>
          <w:szCs w:val="28"/>
        </w:rPr>
        <w:t>проведение обучающих семинаров для школьников п</w:t>
      </w:r>
      <w:r>
        <w:rPr>
          <w:rFonts w:ascii="Times New Roman" w:eastAsia="Times New Roman" w:hAnsi="Times New Roman" w:cs="Times New Roman"/>
          <w:sz w:val="28"/>
          <w:szCs w:val="28"/>
        </w:rPr>
        <w:t>о краеведению и экскурсоведению</w:t>
      </w:r>
      <w:r w:rsidR="003629E3" w:rsidRPr="00327E83">
        <w:rPr>
          <w:rFonts w:ascii="Times New Roman" w:eastAsia="Times New Roman" w:hAnsi="Times New Roman" w:cs="Times New Roman"/>
          <w:sz w:val="28"/>
          <w:szCs w:val="28"/>
        </w:rPr>
        <w:t xml:space="preserve"> в сотру</w:t>
      </w:r>
      <w:r w:rsidR="003629E3">
        <w:rPr>
          <w:rFonts w:ascii="Times New Roman" w:eastAsia="Times New Roman" w:hAnsi="Times New Roman" w:cs="Times New Roman"/>
          <w:sz w:val="28"/>
          <w:szCs w:val="28"/>
        </w:rPr>
        <w:t>дничестве с заинтересованными структурами</w:t>
      </w:r>
      <w:r w:rsidR="004A1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B3F" w:rsidRPr="00D70B3F" w:rsidRDefault="00D70B3F" w:rsidP="00597962">
      <w:pPr>
        <w:pStyle w:val="a3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0B3F">
        <w:rPr>
          <w:rFonts w:ascii="Times New Roman" w:hAnsi="Times New Roman"/>
          <w:b/>
          <w:color w:val="000000"/>
          <w:sz w:val="28"/>
          <w:szCs w:val="28"/>
        </w:rPr>
        <w:t>Реализация экскурсионной деятельности: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/>
          <w:color w:val="000000"/>
          <w:sz w:val="28"/>
          <w:szCs w:val="28"/>
        </w:rPr>
        <w:t>В основу реализации проекта легла э</w:t>
      </w:r>
      <w:r>
        <w:rPr>
          <w:rFonts w:ascii="Times New Roman" w:hAnsi="Times New Roman" w:cs="Times New Roman"/>
          <w:sz w:val="28"/>
          <w:szCs w:val="28"/>
        </w:rPr>
        <w:t>кскурсия</w:t>
      </w:r>
      <w:r w:rsidRPr="00454516">
        <w:rPr>
          <w:rFonts w:ascii="Times New Roman" w:hAnsi="Times New Roman" w:cs="Times New Roman"/>
          <w:sz w:val="28"/>
          <w:szCs w:val="28"/>
        </w:rPr>
        <w:t xml:space="preserve"> «Историческое наследие Музейной площади». В качестве объект</w:t>
      </w:r>
      <w:r>
        <w:rPr>
          <w:rFonts w:ascii="Times New Roman" w:hAnsi="Times New Roman" w:cs="Times New Roman"/>
          <w:sz w:val="28"/>
          <w:szCs w:val="28"/>
        </w:rPr>
        <w:t>ов экскурсии бы</w:t>
      </w:r>
      <w:r w:rsidR="004C73D3">
        <w:rPr>
          <w:rFonts w:ascii="Times New Roman" w:hAnsi="Times New Roman" w:cs="Times New Roman"/>
          <w:sz w:val="28"/>
          <w:szCs w:val="28"/>
        </w:rPr>
        <w:t>ло выбрано 8 «пло</w:t>
      </w:r>
      <w:r>
        <w:rPr>
          <w:rFonts w:ascii="Times New Roman" w:hAnsi="Times New Roman" w:cs="Times New Roman"/>
          <w:sz w:val="28"/>
          <w:szCs w:val="28"/>
        </w:rPr>
        <w:t>щадок»</w:t>
      </w:r>
      <w:r w:rsidR="00C94E4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>Начинается экскурсия с объекта №</w:t>
      </w:r>
      <w:r w:rsidR="004C73D3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 xml:space="preserve">1 – МОУ «Русская православная классическая гимназия имени преподобного Сергия Радонежского», где </w:t>
      </w:r>
      <w:r>
        <w:rPr>
          <w:rFonts w:ascii="Times New Roman" w:hAnsi="Times New Roman" w:cs="Times New Roman"/>
          <w:sz w:val="28"/>
          <w:szCs w:val="28"/>
        </w:rPr>
        <w:t xml:space="preserve">слушателям </w:t>
      </w:r>
      <w:r w:rsidRPr="00454516"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454516">
        <w:rPr>
          <w:rFonts w:ascii="Times New Roman" w:hAnsi="Times New Roman" w:cs="Times New Roman"/>
          <w:sz w:val="28"/>
          <w:szCs w:val="28"/>
        </w:rPr>
        <w:t xml:space="preserve"> о богатой истории здания и дарят тематические буклеты. По желанию участников их могут пригласить на обзорную экскурсию в музей гимназии «Русская старина».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>Далее внимание слушателей переключается на объект №</w:t>
      </w:r>
      <w:r w:rsidR="004C73D3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>2 – непосредственно ул.</w:t>
      </w:r>
      <w:r w:rsidR="005B2CE4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>Челюскина, на которой располагается гимназия. Мало кто знает, что эта улица по-своему уникальна. А в чём именно заключается её уникальность – рассказывают наши экскурсоводы. Многие участники экскурсии с удивлением узнают, что улицы с подобным названием есть во многих городах России.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 xml:space="preserve">Затем внимание слушателей переключается на объект №3 – здание управления Приволжской железной дороги, о котором можно рассказывать бесконечно много. Огромный краеведческий материал ребята-экскурсоводы структурируют таким образом, чтобы слушатель с первого до последнего слова был во внимании. 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 xml:space="preserve">И вот, обойдя здание, построенное по проекту </w:t>
      </w:r>
      <w:r w:rsidR="005B2CE4">
        <w:rPr>
          <w:rFonts w:ascii="Times New Roman" w:hAnsi="Times New Roman" w:cs="Times New Roman"/>
          <w:sz w:val="28"/>
          <w:szCs w:val="28"/>
        </w:rPr>
        <w:t xml:space="preserve">Алексея Марковича </w:t>
      </w:r>
      <w:r w:rsidRPr="00454516">
        <w:rPr>
          <w:rFonts w:ascii="Times New Roman" w:hAnsi="Times New Roman" w:cs="Times New Roman"/>
          <w:sz w:val="28"/>
          <w:szCs w:val="28"/>
        </w:rPr>
        <w:t>Салько, мы уже оказывается на объекте №</w:t>
      </w:r>
      <w:r w:rsidR="004C73D3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 xml:space="preserve">4 – базаре Пешка. Эвристическим моментом здесь является то, что слушателям открывается </w:t>
      </w:r>
      <w:r>
        <w:rPr>
          <w:rFonts w:ascii="Times New Roman" w:hAnsi="Times New Roman" w:cs="Times New Roman"/>
          <w:sz w:val="28"/>
          <w:szCs w:val="28"/>
        </w:rPr>
        <w:t xml:space="preserve">своеобразная </w:t>
      </w:r>
      <w:r w:rsidRPr="00454516">
        <w:rPr>
          <w:rFonts w:ascii="Times New Roman" w:hAnsi="Times New Roman" w:cs="Times New Roman"/>
          <w:sz w:val="28"/>
          <w:szCs w:val="28"/>
        </w:rPr>
        <w:t>«историческая тайна» названия базара.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>Саратов –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454516">
        <w:rPr>
          <w:rFonts w:ascii="Times New Roman" w:hAnsi="Times New Roman" w:cs="Times New Roman"/>
          <w:sz w:val="28"/>
          <w:szCs w:val="28"/>
        </w:rPr>
        <w:t>, который дышит историей. И об этом свидетельствует объект №5 – особняк купца Корнилова, история которого так же заслуживает своего внимания.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>Далее экскурсия продолжается по объекту №</w:t>
      </w:r>
      <w:r w:rsidR="004C73D3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4516">
        <w:rPr>
          <w:rFonts w:ascii="Times New Roman" w:hAnsi="Times New Roman" w:cs="Times New Roman"/>
          <w:sz w:val="28"/>
          <w:szCs w:val="28"/>
        </w:rPr>
        <w:t xml:space="preserve"> одной из старейших улиц города – улице Московской. Идя неспешным шагом, слушатели узнают об истории происхождения её названия, особенностях ширины и протяжённости.</w:t>
      </w:r>
    </w:p>
    <w:p w:rsidR="003629E3" w:rsidRPr="00454516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>Улица Московская незаметно приводит нас к объекту №</w:t>
      </w:r>
      <w:r w:rsidR="004C73D3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 xml:space="preserve">7 – </w:t>
      </w:r>
      <w:r w:rsidRPr="00454516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Саратовскому областному музею краеведения</w:t>
      </w:r>
      <w:r w:rsidRPr="004545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Слушая рассказ экскурсовода о его истории и музейных фондах, тут же возникает желание непременно побывать в этом музее.</w:t>
      </w:r>
    </w:p>
    <w:p w:rsidR="003629E3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16">
        <w:rPr>
          <w:rFonts w:ascii="Times New Roman" w:hAnsi="Times New Roman" w:cs="Times New Roman"/>
          <w:sz w:val="28"/>
          <w:szCs w:val="28"/>
        </w:rPr>
        <w:t>Завершается экскурсия символично у объекта №</w:t>
      </w:r>
      <w:r w:rsidR="004C73D3">
        <w:rPr>
          <w:rFonts w:ascii="Times New Roman" w:hAnsi="Times New Roman" w:cs="Times New Roman"/>
          <w:sz w:val="28"/>
          <w:szCs w:val="28"/>
        </w:rPr>
        <w:t xml:space="preserve"> </w:t>
      </w:r>
      <w:r w:rsidRPr="00454516">
        <w:rPr>
          <w:rFonts w:ascii="Times New Roman" w:hAnsi="Times New Roman" w:cs="Times New Roman"/>
          <w:sz w:val="28"/>
          <w:szCs w:val="28"/>
        </w:rPr>
        <w:t>8 – Свято-Троицкого кафедрального собора, у входа в которых гостей</w:t>
      </w:r>
      <w:r>
        <w:rPr>
          <w:rFonts w:ascii="Times New Roman" w:hAnsi="Times New Roman" w:cs="Times New Roman"/>
          <w:sz w:val="28"/>
          <w:szCs w:val="28"/>
        </w:rPr>
        <w:t xml:space="preserve"> экскурсии уже ожидает духовный н</w:t>
      </w:r>
      <w:r w:rsidR="00FC4CE8">
        <w:rPr>
          <w:rFonts w:ascii="Times New Roman" w:hAnsi="Times New Roman" w:cs="Times New Roman"/>
          <w:sz w:val="28"/>
          <w:szCs w:val="28"/>
        </w:rPr>
        <w:t>аставник гимназии</w:t>
      </w:r>
      <w:r>
        <w:rPr>
          <w:rFonts w:ascii="Times New Roman" w:hAnsi="Times New Roman" w:cs="Times New Roman"/>
          <w:sz w:val="28"/>
          <w:szCs w:val="28"/>
        </w:rPr>
        <w:t>, чтобы рассказать об уникальной истории собора.</w:t>
      </w:r>
    </w:p>
    <w:p w:rsidR="003632BA" w:rsidRPr="003632BA" w:rsidRDefault="003632BA" w:rsidP="005979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BA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E65E18" w:rsidRDefault="003632BA" w:rsidP="005979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</w:t>
      </w:r>
      <w:r w:rsidR="00E65E18">
        <w:rPr>
          <w:rFonts w:ascii="Times New Roman" w:hAnsi="Times New Roman" w:cs="Times New Roman"/>
          <w:sz w:val="28"/>
          <w:szCs w:val="28"/>
        </w:rPr>
        <w:t>повышение качества знания в предметной области;</w:t>
      </w:r>
    </w:p>
    <w:p w:rsidR="003632BA" w:rsidRPr="00720584" w:rsidRDefault="00E65E18" w:rsidP="005979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32BA" w:rsidRPr="00720584">
        <w:rPr>
          <w:rFonts w:ascii="Times New Roman" w:hAnsi="Times New Roman" w:cs="Times New Roman"/>
          <w:sz w:val="28"/>
          <w:szCs w:val="28"/>
        </w:rPr>
        <w:t>проведение экскурсий;</w:t>
      </w:r>
    </w:p>
    <w:p w:rsidR="003632BA" w:rsidRPr="00720584" w:rsidRDefault="003632BA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конференциях, тематических конкурсах</w:t>
      </w:r>
      <w:r w:rsidRPr="00720584">
        <w:rPr>
          <w:rFonts w:ascii="Times New Roman" w:hAnsi="Times New Roman" w:cs="Times New Roman"/>
          <w:sz w:val="28"/>
          <w:szCs w:val="28"/>
        </w:rPr>
        <w:t>;</w:t>
      </w:r>
    </w:p>
    <w:p w:rsidR="003632BA" w:rsidRPr="00720584" w:rsidRDefault="003632BA" w:rsidP="005979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на семинарах, круглых столах, форумах</w:t>
      </w:r>
      <w:r w:rsidRPr="00720584">
        <w:rPr>
          <w:rFonts w:ascii="Times New Roman" w:hAnsi="Times New Roman" w:cs="Times New Roman"/>
          <w:sz w:val="28"/>
          <w:szCs w:val="28"/>
        </w:rPr>
        <w:t>;</w:t>
      </w:r>
    </w:p>
    <w:p w:rsidR="003632BA" w:rsidRPr="00720584" w:rsidRDefault="003632BA" w:rsidP="00982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>- 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региональных средствах массовой информации, в тематических сборниках</w:t>
      </w:r>
      <w:r w:rsidRPr="00720584">
        <w:rPr>
          <w:rFonts w:ascii="Times New Roman" w:hAnsi="Times New Roman" w:cs="Times New Roman"/>
          <w:sz w:val="28"/>
          <w:szCs w:val="28"/>
        </w:rPr>
        <w:t>;</w:t>
      </w:r>
    </w:p>
    <w:p w:rsidR="003632BA" w:rsidRDefault="003632BA" w:rsidP="005979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584">
        <w:rPr>
          <w:rFonts w:ascii="Times New Roman" w:hAnsi="Times New Roman" w:cs="Times New Roman"/>
          <w:sz w:val="28"/>
          <w:szCs w:val="28"/>
        </w:rPr>
        <w:t xml:space="preserve">- </w:t>
      </w:r>
      <w:r w:rsidR="009829D2">
        <w:rPr>
          <w:rFonts w:ascii="Times New Roman" w:hAnsi="Times New Roman" w:cs="Times New Roman"/>
          <w:sz w:val="28"/>
          <w:szCs w:val="28"/>
        </w:rPr>
        <w:t xml:space="preserve">трансляция, </w:t>
      </w:r>
      <w:r w:rsidRPr="00720584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9829D2">
        <w:rPr>
          <w:rFonts w:ascii="Times New Roman" w:hAnsi="Times New Roman" w:cs="Times New Roman"/>
          <w:sz w:val="28"/>
          <w:szCs w:val="28"/>
        </w:rPr>
        <w:t>опыта.</w:t>
      </w:r>
    </w:p>
    <w:p w:rsidR="003629E3" w:rsidRPr="009829D2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D2">
        <w:rPr>
          <w:rFonts w:ascii="Times New Roman" w:hAnsi="Times New Roman" w:cs="Times New Roman"/>
          <w:b/>
          <w:sz w:val="28"/>
          <w:szCs w:val="28"/>
        </w:rPr>
        <w:t>Опыт работы по реализации данного проекта был представлен:</w:t>
      </w:r>
    </w:p>
    <w:p w:rsidR="003629E3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</w:t>
      </w:r>
      <w:r w:rsidRPr="0041115C">
        <w:rPr>
          <w:rFonts w:ascii="Times New Roman" w:hAnsi="Times New Roman" w:cs="Times New Roman"/>
          <w:sz w:val="28"/>
          <w:szCs w:val="28"/>
        </w:rPr>
        <w:t>тчёт</w:t>
      </w:r>
      <w:r>
        <w:rPr>
          <w:rFonts w:ascii="Times New Roman" w:hAnsi="Times New Roman" w:cs="Times New Roman"/>
          <w:sz w:val="28"/>
          <w:szCs w:val="28"/>
        </w:rPr>
        <w:t xml:space="preserve">е по </w:t>
      </w:r>
      <w:r w:rsidRPr="0041115C">
        <w:rPr>
          <w:rFonts w:ascii="Times New Roman" w:hAnsi="Times New Roman" w:cs="Times New Roman"/>
          <w:sz w:val="28"/>
          <w:szCs w:val="28"/>
        </w:rPr>
        <w:t>региональной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площадке</w:t>
      </w:r>
      <w:r w:rsidRPr="0041115C">
        <w:rPr>
          <w:rFonts w:ascii="Times New Roman" w:hAnsi="Times New Roman" w:cs="Times New Roman"/>
          <w:sz w:val="28"/>
          <w:szCs w:val="28"/>
        </w:rPr>
        <w:t xml:space="preserve"> «Экологическое воспитание обучающихся на основе православной культуры»</w:t>
      </w:r>
      <w:r w:rsidR="00C94E46">
        <w:rPr>
          <w:rFonts w:ascii="Times New Roman" w:hAnsi="Times New Roman" w:cs="Times New Roman"/>
          <w:sz w:val="28"/>
          <w:szCs w:val="28"/>
        </w:rPr>
        <w:t>, функционирующей в общеобразовательном учр</w:t>
      </w:r>
      <w:r w:rsidR="00DE3133">
        <w:rPr>
          <w:rFonts w:ascii="Times New Roman" w:hAnsi="Times New Roman" w:cs="Times New Roman"/>
          <w:sz w:val="28"/>
          <w:szCs w:val="28"/>
        </w:rPr>
        <w:t>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1" w:rsidRDefault="003629E3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отчёте по отбору данных об успешных практиках реализации комплексного учебного курса ОРКСЭ в 2018 г. (для г.</w:t>
      </w:r>
      <w:r w:rsidR="005B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Москвы):</w:t>
      </w:r>
      <w:r w:rsidRPr="00327E83">
        <w:rPr>
          <w:rFonts w:ascii="Times New Roman" w:hAnsi="Times New Roman" w:cs="Times New Roman"/>
          <w:sz w:val="28"/>
          <w:szCs w:val="28"/>
        </w:rPr>
        <w:t xml:space="preserve"> «Реализация учебного курса «Основы православной культуры» и программ духовно-нравственного развития и воспитания гимназистов МОУ «Русская православная классическая гимназия имени преподобного Сергия Радонежского» как эффективное средство духовно-нравственного воспитания подрастающего поколения»</w:t>
      </w:r>
      <w:r w:rsidR="00C94E46">
        <w:rPr>
          <w:rFonts w:ascii="Times New Roman" w:hAnsi="Times New Roman" w:cs="Times New Roman"/>
          <w:sz w:val="28"/>
          <w:szCs w:val="28"/>
        </w:rPr>
        <w:t>;</w:t>
      </w:r>
    </w:p>
    <w:p w:rsidR="00FC4CE8" w:rsidRPr="00FC4CE8" w:rsidRDefault="00FC4CE8" w:rsidP="00FC4C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II Международной педагогической конференции</w:t>
      </w:r>
      <w:r w:rsidRPr="00FC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E8">
        <w:rPr>
          <w:rFonts w:ascii="Times New Roman" w:hAnsi="Times New Roman" w:cs="Times New Roman"/>
          <w:sz w:val="28"/>
          <w:szCs w:val="28"/>
        </w:rPr>
        <w:t>«Проектные практики в об</w:t>
      </w:r>
      <w:r>
        <w:rPr>
          <w:rFonts w:ascii="Times New Roman" w:hAnsi="Times New Roman" w:cs="Times New Roman"/>
          <w:sz w:val="28"/>
          <w:szCs w:val="28"/>
        </w:rPr>
        <w:t>ласти гражданского образования» в 2020 г. (г. Москва);</w:t>
      </w:r>
    </w:p>
    <w:p w:rsidR="00C94E46" w:rsidRDefault="00C94E46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региональных семинарах для учителей экологии учреждений </w:t>
      </w:r>
      <w:r w:rsidR="004C73D3">
        <w:rPr>
          <w:rFonts w:ascii="Times New Roman" w:hAnsi="Times New Roman" w:cs="Times New Roman"/>
          <w:sz w:val="28"/>
          <w:szCs w:val="28"/>
        </w:rPr>
        <w:t>образования Саратовской области.</w:t>
      </w:r>
    </w:p>
    <w:p w:rsidR="00E267A1" w:rsidRDefault="00E267A1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2FD" w:rsidRPr="000012FD" w:rsidRDefault="000012FD" w:rsidP="00597962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012FD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012FD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79">
        <w:rPr>
          <w:rFonts w:ascii="Times New Roman" w:hAnsi="Times New Roman" w:cs="Times New Roman"/>
          <w:sz w:val="28"/>
          <w:szCs w:val="28"/>
        </w:rPr>
        <w:t>1. Базисная культура лично</w:t>
      </w:r>
      <w:r>
        <w:rPr>
          <w:rFonts w:ascii="Times New Roman" w:hAnsi="Times New Roman" w:cs="Times New Roman"/>
          <w:sz w:val="28"/>
          <w:szCs w:val="28"/>
        </w:rPr>
        <w:t xml:space="preserve">сти // Основы духовной культуры </w:t>
      </w:r>
      <w:r w:rsidRPr="00A95979">
        <w:rPr>
          <w:rFonts w:ascii="Times New Roman" w:hAnsi="Times New Roman" w:cs="Times New Roman"/>
          <w:sz w:val="28"/>
          <w:szCs w:val="28"/>
        </w:rPr>
        <w:t>: энциклопедический словарь педагога. Екатеринбург, 2000. URL: http://spiritual_culture.academic.r</w:t>
      </w:r>
      <w:r w:rsidR="00FC4CE8">
        <w:rPr>
          <w:rFonts w:ascii="Times New Roman" w:hAnsi="Times New Roman" w:cs="Times New Roman"/>
          <w:sz w:val="28"/>
          <w:szCs w:val="28"/>
        </w:rPr>
        <w:t>u/ (дата обращения: 19.10.2020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2FD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5979">
        <w:rPr>
          <w:rFonts w:ascii="Times New Roman" w:hAnsi="Times New Roman" w:cs="Times New Roman"/>
          <w:sz w:val="28"/>
          <w:szCs w:val="28"/>
        </w:rPr>
        <w:t>. Краеведение // Большой энциклопедический словарь. М., 2000. URL: http://dic.academic.ru/dic.nsf/enc3p/16</w:t>
      </w:r>
      <w:r w:rsidR="00FC4CE8">
        <w:rPr>
          <w:rFonts w:ascii="Times New Roman" w:hAnsi="Times New Roman" w:cs="Times New Roman"/>
          <w:sz w:val="28"/>
          <w:szCs w:val="28"/>
        </w:rPr>
        <w:t>6366 (дата обращения: 19.10.2020 г.</w:t>
      </w:r>
      <w:r w:rsidRPr="00A95979">
        <w:rPr>
          <w:rFonts w:ascii="Times New Roman" w:hAnsi="Times New Roman" w:cs="Times New Roman"/>
          <w:sz w:val="28"/>
          <w:szCs w:val="28"/>
        </w:rPr>
        <w:t>)</w:t>
      </w:r>
    </w:p>
    <w:p w:rsidR="000012FD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5979">
        <w:rPr>
          <w:rFonts w:ascii="Times New Roman" w:hAnsi="Times New Roman" w:cs="Times New Roman"/>
          <w:sz w:val="28"/>
          <w:szCs w:val="28"/>
        </w:rPr>
        <w:t>. Лихачев Д.С. Краеведение как наука и как деятельность. URL: http://www.lihachev.ru/pic/site/files/fulltext /russ_kultura_12.p</w:t>
      </w:r>
      <w:r>
        <w:rPr>
          <w:rFonts w:ascii="Times New Roman" w:hAnsi="Times New Roman" w:cs="Times New Roman"/>
          <w:sz w:val="28"/>
          <w:szCs w:val="28"/>
        </w:rPr>
        <w:t>df (дата обращения: 27.05.2017</w:t>
      </w:r>
      <w:r w:rsidR="00FC4CE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2FD" w:rsidRPr="00A95979" w:rsidRDefault="000012FD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597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A1" w:rsidRDefault="00E267A1" w:rsidP="0072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67A1" w:rsidSect="007205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19" w:rsidRDefault="00A43D19" w:rsidP="008616CB">
      <w:pPr>
        <w:spacing w:after="0" w:line="240" w:lineRule="auto"/>
      </w:pPr>
      <w:r>
        <w:separator/>
      </w:r>
    </w:p>
  </w:endnote>
  <w:endnote w:type="continuationSeparator" w:id="1">
    <w:p w:rsidR="00A43D19" w:rsidRDefault="00A43D19" w:rsidP="0086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50126"/>
      <w:docPartObj>
        <w:docPartGallery w:val="Page Numbers (Bottom of Page)"/>
        <w:docPartUnique/>
      </w:docPartObj>
    </w:sdtPr>
    <w:sdtContent>
      <w:p w:rsidR="008616CB" w:rsidRDefault="00F3741A">
        <w:pPr>
          <w:pStyle w:val="ac"/>
          <w:jc w:val="right"/>
        </w:pPr>
        <w:fldSimple w:instr=" PAGE   \* MERGEFORMAT ">
          <w:r w:rsidR="00FB6C35">
            <w:rPr>
              <w:noProof/>
            </w:rPr>
            <w:t>6</w:t>
          </w:r>
        </w:fldSimple>
      </w:p>
    </w:sdtContent>
  </w:sdt>
  <w:p w:rsidR="008616CB" w:rsidRDefault="008616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19" w:rsidRDefault="00A43D19" w:rsidP="008616CB">
      <w:pPr>
        <w:spacing w:after="0" w:line="240" w:lineRule="auto"/>
      </w:pPr>
      <w:r>
        <w:separator/>
      </w:r>
    </w:p>
  </w:footnote>
  <w:footnote w:type="continuationSeparator" w:id="1">
    <w:p w:rsidR="00A43D19" w:rsidRDefault="00A43D19" w:rsidP="0086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810"/>
    <w:multiLevelType w:val="hybridMultilevel"/>
    <w:tmpl w:val="B78E4E24"/>
    <w:lvl w:ilvl="0" w:tplc="AA782C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4D2C9F"/>
    <w:multiLevelType w:val="multilevel"/>
    <w:tmpl w:val="08A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9AC"/>
    <w:rsid w:val="000012FD"/>
    <w:rsid w:val="000251EE"/>
    <w:rsid w:val="00062505"/>
    <w:rsid w:val="00186C16"/>
    <w:rsid w:val="00237617"/>
    <w:rsid w:val="00256F0F"/>
    <w:rsid w:val="00262BB9"/>
    <w:rsid w:val="00287863"/>
    <w:rsid w:val="00295E29"/>
    <w:rsid w:val="002B3F00"/>
    <w:rsid w:val="002C39AC"/>
    <w:rsid w:val="002D3A8C"/>
    <w:rsid w:val="00355FEE"/>
    <w:rsid w:val="003629E3"/>
    <w:rsid w:val="003632BA"/>
    <w:rsid w:val="003C03AC"/>
    <w:rsid w:val="004A10D3"/>
    <w:rsid w:val="004C1BC8"/>
    <w:rsid w:val="004C73D3"/>
    <w:rsid w:val="0051539B"/>
    <w:rsid w:val="00597962"/>
    <w:rsid w:val="005B2CE4"/>
    <w:rsid w:val="005D566B"/>
    <w:rsid w:val="005E6444"/>
    <w:rsid w:val="005E6DF1"/>
    <w:rsid w:val="005F7616"/>
    <w:rsid w:val="00664168"/>
    <w:rsid w:val="0066425E"/>
    <w:rsid w:val="00672D9F"/>
    <w:rsid w:val="006A603E"/>
    <w:rsid w:val="006E4866"/>
    <w:rsid w:val="00720584"/>
    <w:rsid w:val="007926A7"/>
    <w:rsid w:val="007D3715"/>
    <w:rsid w:val="00806567"/>
    <w:rsid w:val="008616CB"/>
    <w:rsid w:val="008B25AA"/>
    <w:rsid w:val="008B3862"/>
    <w:rsid w:val="008D1397"/>
    <w:rsid w:val="008E468C"/>
    <w:rsid w:val="00925283"/>
    <w:rsid w:val="00944265"/>
    <w:rsid w:val="009829D2"/>
    <w:rsid w:val="009B368C"/>
    <w:rsid w:val="009F5ED0"/>
    <w:rsid w:val="00A40BF9"/>
    <w:rsid w:val="00A41296"/>
    <w:rsid w:val="00A43D19"/>
    <w:rsid w:val="00A95979"/>
    <w:rsid w:val="00AB1235"/>
    <w:rsid w:val="00B2241C"/>
    <w:rsid w:val="00C639FC"/>
    <w:rsid w:val="00C936C4"/>
    <w:rsid w:val="00C94E46"/>
    <w:rsid w:val="00CB50DF"/>
    <w:rsid w:val="00D70B3F"/>
    <w:rsid w:val="00D727AA"/>
    <w:rsid w:val="00D94B52"/>
    <w:rsid w:val="00DD1E04"/>
    <w:rsid w:val="00DE3133"/>
    <w:rsid w:val="00E267A1"/>
    <w:rsid w:val="00E325CB"/>
    <w:rsid w:val="00E62896"/>
    <w:rsid w:val="00E65E18"/>
    <w:rsid w:val="00F3741A"/>
    <w:rsid w:val="00F41E16"/>
    <w:rsid w:val="00F87FDC"/>
    <w:rsid w:val="00F96DE6"/>
    <w:rsid w:val="00FB6C35"/>
    <w:rsid w:val="00F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7"/>
  </w:style>
  <w:style w:type="paragraph" w:styleId="1">
    <w:name w:val="heading 1"/>
    <w:basedOn w:val="a"/>
    <w:next w:val="a"/>
    <w:link w:val="10"/>
    <w:uiPriority w:val="9"/>
    <w:qFormat/>
    <w:rsid w:val="00A41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4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9AC"/>
    <w:pPr>
      <w:spacing w:after="0" w:line="240" w:lineRule="auto"/>
    </w:pPr>
  </w:style>
  <w:style w:type="table" w:styleId="a4">
    <w:name w:val="Table Grid"/>
    <w:basedOn w:val="a1"/>
    <w:uiPriority w:val="59"/>
    <w:rsid w:val="002C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9A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39AC"/>
    <w:rPr>
      <w:b/>
      <w:bCs/>
    </w:rPr>
  </w:style>
  <w:style w:type="paragraph" w:styleId="a8">
    <w:name w:val="Normal (Web)"/>
    <w:basedOn w:val="a"/>
    <w:uiPriority w:val="99"/>
    <w:unhideWhenUsed/>
    <w:rsid w:val="00C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0DF"/>
  </w:style>
  <w:style w:type="character" w:styleId="a9">
    <w:name w:val="Hyperlink"/>
    <w:basedOn w:val="a0"/>
    <w:uiPriority w:val="99"/>
    <w:unhideWhenUsed/>
    <w:rsid w:val="00CB50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48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6E4866"/>
  </w:style>
  <w:style w:type="character" w:customStyle="1" w:styleId="mw-editsection">
    <w:name w:val="mw-editsection"/>
    <w:basedOn w:val="a0"/>
    <w:rsid w:val="006E4866"/>
  </w:style>
  <w:style w:type="character" w:customStyle="1" w:styleId="mw-editsection-bracket">
    <w:name w:val="mw-editsection-bracket"/>
    <w:basedOn w:val="a0"/>
    <w:rsid w:val="006E4866"/>
  </w:style>
  <w:style w:type="character" w:customStyle="1" w:styleId="mw-editsection-divider">
    <w:name w:val="mw-editsection-divider"/>
    <w:basedOn w:val="a0"/>
    <w:rsid w:val="006E4866"/>
  </w:style>
  <w:style w:type="paragraph" w:customStyle="1" w:styleId="Default">
    <w:name w:val="Default"/>
    <w:rsid w:val="00E26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A40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16CB"/>
  </w:style>
  <w:style w:type="paragraph" w:styleId="ac">
    <w:name w:val="footer"/>
    <w:basedOn w:val="a"/>
    <w:link w:val="ad"/>
    <w:uiPriority w:val="99"/>
    <w:unhideWhenUsed/>
    <w:rsid w:val="0086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16CB"/>
  </w:style>
  <w:style w:type="character" w:styleId="ae">
    <w:name w:val="Emphasis"/>
    <w:basedOn w:val="a0"/>
    <w:uiPriority w:val="20"/>
    <w:qFormat/>
    <w:rsid w:val="00720584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0012F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012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012F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41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EAE8-7B66-4559-A208-873C23C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36</cp:revision>
  <cp:lastPrinted>2019-02-01T02:15:00Z</cp:lastPrinted>
  <dcterms:created xsi:type="dcterms:W3CDTF">2017-06-08T20:14:00Z</dcterms:created>
  <dcterms:modified xsi:type="dcterms:W3CDTF">2021-04-27T19:25:00Z</dcterms:modified>
</cp:coreProperties>
</file>